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B7A35" w14:textId="77777777" w:rsidR="00335359" w:rsidRDefault="006C7ED8" w:rsidP="006B0A9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Odbornost 813 – Laboratoř alergologická a imunologická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176"/>
        <w:gridCol w:w="3146"/>
        <w:gridCol w:w="3430"/>
        <w:gridCol w:w="3431"/>
      </w:tblGrid>
      <w:tr w:rsidR="00634912" w:rsidRPr="001B3085" w14:paraId="50C071DC" w14:textId="77777777">
        <w:trPr>
          <w:trHeight w:val="769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EBE6D8" w14:textId="77777777" w:rsidR="00634912" w:rsidRPr="00027D45" w:rsidRDefault="00634912" w:rsidP="005E4E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7D45">
              <w:rPr>
                <w:rFonts w:ascii="Arial" w:hAnsi="Arial" w:cs="Arial"/>
                <w:b/>
                <w:sz w:val="20"/>
                <w:szCs w:val="20"/>
              </w:rPr>
              <w:t>Adresa pracoviště</w:t>
            </w:r>
          </w:p>
        </w:tc>
        <w:tc>
          <w:tcPr>
            <w:tcW w:w="31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F03D105" w14:textId="77777777" w:rsidR="00634912" w:rsidRPr="00027D45" w:rsidRDefault="00634912" w:rsidP="005E4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76A407" w14:textId="77777777" w:rsidR="00634912" w:rsidRPr="00027D45" w:rsidRDefault="00634912" w:rsidP="005E4E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7D45">
              <w:rPr>
                <w:rFonts w:ascii="Arial" w:hAnsi="Arial" w:cs="Arial"/>
                <w:b/>
                <w:sz w:val="20"/>
                <w:szCs w:val="20"/>
              </w:rPr>
              <w:t>Jméno vedoucího laboratoře:</w:t>
            </w:r>
          </w:p>
        </w:tc>
        <w:tc>
          <w:tcPr>
            <w:tcW w:w="34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27F7A02" w14:textId="77777777" w:rsidR="00634912" w:rsidRPr="00027D45" w:rsidRDefault="00634912" w:rsidP="005E4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F7873EB" w14:textId="77777777" w:rsidR="00634912" w:rsidRPr="00027D45" w:rsidRDefault="00634912" w:rsidP="005E4E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7D45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14:paraId="4B03EC5E" w14:textId="77777777" w:rsidR="00634912" w:rsidRPr="00027D45" w:rsidRDefault="00634912" w:rsidP="005E4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8F9E7F" w14:textId="77777777" w:rsidR="00634912" w:rsidRPr="00027D45" w:rsidRDefault="00634912" w:rsidP="005E4E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7D45">
              <w:rPr>
                <w:rFonts w:ascii="Arial" w:hAnsi="Arial" w:cs="Arial"/>
                <w:b/>
                <w:sz w:val="20"/>
                <w:szCs w:val="20"/>
              </w:rPr>
              <w:t xml:space="preserve">Email: </w:t>
            </w:r>
          </w:p>
        </w:tc>
      </w:tr>
    </w:tbl>
    <w:p w14:paraId="01DCEB5A" w14:textId="77777777" w:rsidR="00634912" w:rsidRPr="00240B30" w:rsidRDefault="00634912" w:rsidP="00634912">
      <w:pPr>
        <w:rPr>
          <w:rFonts w:ascii="Arial" w:hAnsi="Arial" w:cs="Arial"/>
          <w:sz w:val="20"/>
          <w:szCs w:val="20"/>
        </w:rPr>
      </w:pPr>
    </w:p>
    <w:p w14:paraId="133D9ACA" w14:textId="77777777" w:rsidR="001275AE" w:rsidRPr="00C70D31" w:rsidRDefault="0036249F" w:rsidP="006B0A91">
      <w:pPr>
        <w:rPr>
          <w:rFonts w:ascii="Arial" w:hAnsi="Arial" w:cs="Arial"/>
          <w:b/>
        </w:rPr>
      </w:pPr>
      <w:proofErr w:type="spellStart"/>
      <w:r w:rsidRPr="00C70D31">
        <w:rPr>
          <w:rFonts w:ascii="Arial" w:hAnsi="Arial" w:cs="Arial"/>
          <w:b/>
        </w:rPr>
        <w:t>Nepodkročitelná</w:t>
      </w:r>
      <w:proofErr w:type="spellEnd"/>
      <w:r w:rsidRPr="00C70D31">
        <w:rPr>
          <w:rFonts w:ascii="Arial" w:hAnsi="Arial" w:cs="Arial"/>
          <w:b/>
        </w:rPr>
        <w:t xml:space="preserve"> minima </w:t>
      </w:r>
      <w:r w:rsidR="003724E2" w:rsidRPr="00C70D31">
        <w:rPr>
          <w:rFonts w:ascii="Arial" w:hAnsi="Arial" w:cs="Arial"/>
          <w:b/>
          <w:sz w:val="22"/>
          <w:szCs w:val="22"/>
        </w:rPr>
        <w:t xml:space="preserve">včetně plnění vyhlášky č. 99/2012 sb. </w:t>
      </w:r>
      <w:r w:rsidRPr="00C70D31">
        <w:rPr>
          <w:rFonts w:ascii="Arial" w:hAnsi="Arial" w:cs="Arial"/>
          <w:b/>
        </w:rPr>
        <w:t>– per</w:t>
      </w:r>
      <w:r w:rsidR="00ED4B7D" w:rsidRPr="00C70D31">
        <w:rPr>
          <w:rFonts w:ascii="Arial" w:hAnsi="Arial" w:cs="Arial"/>
          <w:b/>
        </w:rPr>
        <w:t>s</w:t>
      </w:r>
      <w:r w:rsidRPr="00C70D31">
        <w:rPr>
          <w:rFonts w:ascii="Arial" w:hAnsi="Arial" w:cs="Arial"/>
          <w:b/>
        </w:rPr>
        <w:t>onál laboratoře</w:t>
      </w:r>
    </w:p>
    <w:p w14:paraId="3D67E89D" w14:textId="77777777" w:rsidR="0036249F" w:rsidRDefault="0036249F" w:rsidP="006B0A91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2353"/>
        <w:gridCol w:w="1447"/>
        <w:gridCol w:w="2666"/>
        <w:gridCol w:w="1046"/>
        <w:gridCol w:w="2259"/>
        <w:gridCol w:w="1554"/>
      </w:tblGrid>
      <w:tr w:rsidR="00C70D31" w:rsidRPr="00C70D31" w14:paraId="330472AB" w14:textId="77777777" w:rsidTr="00C70D31">
        <w:trPr>
          <w:trHeight w:val="226"/>
        </w:trPr>
        <w:tc>
          <w:tcPr>
            <w:tcW w:w="716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7D1F14D" w14:textId="0A6E3A08" w:rsidR="00C70D31" w:rsidRPr="00C70D31" w:rsidRDefault="00C70D31" w:rsidP="00C70D31">
            <w:pPr>
              <w:jc w:val="center"/>
              <w:rPr>
                <w:rFonts w:ascii="Arial" w:hAnsi="Arial" w:cs="Arial"/>
                <w:b/>
                <w:color w:val="EE0000"/>
                <w:sz w:val="20"/>
                <w:szCs w:val="20"/>
              </w:rPr>
            </w:pPr>
            <w:r w:rsidRPr="00C70D31">
              <w:rPr>
                <w:rFonts w:ascii="Arial" w:hAnsi="Arial" w:cs="Arial"/>
                <w:b/>
                <w:color w:val="EE0000"/>
                <w:sz w:val="20"/>
                <w:szCs w:val="20"/>
              </w:rPr>
              <w:t>A</w:t>
            </w:r>
            <w:r w:rsidRPr="0096278D">
              <w:rPr>
                <w:rFonts w:ascii="Arial" w:hAnsi="Arial" w:cs="Arial"/>
                <w:b/>
                <w:color w:val="EE0000"/>
                <w:sz w:val="20"/>
                <w:szCs w:val="20"/>
              </w:rPr>
              <w:t>lergolog a klinický imunolog</w:t>
            </w:r>
          </w:p>
        </w:tc>
        <w:tc>
          <w:tcPr>
            <w:tcW w:w="752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C22EDAB" w14:textId="6A7F7EA8" w:rsidR="00C70D31" w:rsidRPr="00C70D31" w:rsidRDefault="00C70D31" w:rsidP="00C70D31">
            <w:pPr>
              <w:jc w:val="center"/>
              <w:rPr>
                <w:rFonts w:ascii="Arial" w:hAnsi="Arial" w:cs="Arial"/>
                <w:b/>
                <w:color w:val="EE0000"/>
                <w:sz w:val="20"/>
                <w:szCs w:val="20"/>
              </w:rPr>
            </w:pPr>
            <w:proofErr w:type="spellStart"/>
            <w:r w:rsidRPr="00C70D31">
              <w:rPr>
                <w:rFonts w:ascii="Arial" w:hAnsi="Arial" w:cs="Arial"/>
                <w:b/>
                <w:color w:val="EE0000"/>
                <w:sz w:val="20"/>
                <w:szCs w:val="20"/>
              </w:rPr>
              <w:t>Bioanalytik</w:t>
            </w:r>
            <w:proofErr w:type="spellEnd"/>
            <w:r w:rsidRPr="00C70D31">
              <w:rPr>
                <w:rFonts w:ascii="Arial" w:hAnsi="Arial" w:cs="Arial"/>
                <w:b/>
                <w:color w:val="EE0000"/>
                <w:sz w:val="20"/>
                <w:szCs w:val="20"/>
              </w:rPr>
              <w:t xml:space="preserve"> pro </w:t>
            </w:r>
            <w:r w:rsidRPr="0096278D">
              <w:rPr>
                <w:rFonts w:ascii="Arial" w:hAnsi="Arial" w:cs="Arial"/>
                <w:b/>
                <w:color w:val="EE0000"/>
                <w:sz w:val="20"/>
                <w:szCs w:val="20"/>
              </w:rPr>
              <w:t>alergologii a klinickou imunologii</w:t>
            </w:r>
          </w:p>
        </w:tc>
      </w:tr>
      <w:tr w:rsidR="00C70D31" w:rsidRPr="00C70D31" w14:paraId="3EA0E5E4" w14:textId="77777777" w:rsidTr="00C70D31">
        <w:trPr>
          <w:trHeight w:val="212"/>
        </w:trPr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CAFD0C7" w14:textId="77777777" w:rsidR="00C70D31" w:rsidRPr="00C70D31" w:rsidRDefault="00C70D31" w:rsidP="00C70D31">
            <w:pPr>
              <w:rPr>
                <w:rFonts w:ascii="Arial" w:hAnsi="Arial" w:cs="Arial"/>
                <w:color w:val="EE0000"/>
                <w:sz w:val="20"/>
                <w:szCs w:val="20"/>
              </w:rPr>
            </w:pPr>
            <w:r w:rsidRPr="00C70D31">
              <w:rPr>
                <w:rFonts w:ascii="Arial" w:hAnsi="Arial" w:cs="Arial"/>
                <w:color w:val="EE0000"/>
                <w:sz w:val="20"/>
                <w:szCs w:val="20"/>
              </w:rPr>
              <w:t>Jméno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FE94726" w14:textId="77777777" w:rsidR="00C70D31" w:rsidRPr="00C70D31" w:rsidRDefault="00C70D31" w:rsidP="00C70D31">
            <w:pPr>
              <w:rPr>
                <w:rFonts w:ascii="Arial" w:hAnsi="Arial" w:cs="Arial"/>
                <w:color w:val="EE0000"/>
                <w:sz w:val="20"/>
                <w:szCs w:val="20"/>
              </w:rPr>
            </w:pPr>
            <w:r w:rsidRPr="00C70D31">
              <w:rPr>
                <w:rFonts w:ascii="Arial" w:hAnsi="Arial" w:cs="Arial"/>
                <w:color w:val="EE0000"/>
                <w:sz w:val="20"/>
                <w:szCs w:val="20"/>
              </w:rPr>
              <w:t>Úvazek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35B4304" w14:textId="51340521" w:rsidR="00C70D31" w:rsidRPr="00C70D31" w:rsidRDefault="00C70D31" w:rsidP="00C70D31">
            <w:pPr>
              <w:rPr>
                <w:rFonts w:ascii="Arial" w:hAnsi="Arial" w:cs="Arial"/>
                <w:color w:val="EE0000"/>
                <w:sz w:val="20"/>
                <w:szCs w:val="20"/>
              </w:rPr>
            </w:pPr>
            <w:r w:rsidRPr="00C70D31">
              <w:rPr>
                <w:rFonts w:ascii="Arial" w:hAnsi="Arial" w:cs="Arial"/>
                <w:color w:val="EE0000"/>
                <w:sz w:val="20"/>
                <w:szCs w:val="20"/>
              </w:rPr>
              <w:t>Číslo osvědčení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F26AB7F" w14:textId="4DFE6D3A" w:rsidR="00C70D31" w:rsidRPr="00C70D31" w:rsidRDefault="00C70D31" w:rsidP="00C70D31">
            <w:pPr>
              <w:rPr>
                <w:rFonts w:ascii="Arial" w:hAnsi="Arial" w:cs="Arial"/>
                <w:color w:val="EE0000"/>
                <w:sz w:val="20"/>
                <w:szCs w:val="20"/>
              </w:rPr>
            </w:pPr>
            <w:r w:rsidRPr="00C70D31">
              <w:rPr>
                <w:rFonts w:ascii="Arial" w:hAnsi="Arial" w:cs="Arial"/>
                <w:color w:val="EE0000"/>
                <w:sz w:val="20"/>
                <w:szCs w:val="20"/>
              </w:rPr>
              <w:t>Dostupnost</w:t>
            </w:r>
            <w:r w:rsidRPr="00C70D31">
              <w:rPr>
                <w:rFonts w:ascii="Arial" w:hAnsi="Arial" w:cs="Arial"/>
                <w:color w:val="EE0000"/>
                <w:sz w:val="20"/>
                <w:szCs w:val="20"/>
              </w:rPr>
              <w:t>**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98E0612" w14:textId="77777777" w:rsidR="00C70D31" w:rsidRPr="00C70D31" w:rsidRDefault="00C70D31" w:rsidP="00C70D31">
            <w:pPr>
              <w:rPr>
                <w:rFonts w:ascii="Arial" w:hAnsi="Arial" w:cs="Arial"/>
                <w:color w:val="EE0000"/>
                <w:sz w:val="20"/>
                <w:szCs w:val="20"/>
              </w:rPr>
            </w:pPr>
            <w:r w:rsidRPr="00C70D31">
              <w:rPr>
                <w:rFonts w:ascii="Arial" w:hAnsi="Arial" w:cs="Arial"/>
                <w:color w:val="EE0000"/>
                <w:sz w:val="20"/>
                <w:szCs w:val="20"/>
              </w:rPr>
              <w:t>Jméno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88BBFB4" w14:textId="77777777" w:rsidR="00C70D31" w:rsidRPr="00C70D31" w:rsidRDefault="00C70D31" w:rsidP="00C70D31">
            <w:pPr>
              <w:rPr>
                <w:rFonts w:ascii="Arial" w:hAnsi="Arial" w:cs="Arial"/>
                <w:color w:val="EE0000"/>
                <w:sz w:val="20"/>
                <w:szCs w:val="20"/>
              </w:rPr>
            </w:pPr>
            <w:r w:rsidRPr="00C70D31">
              <w:rPr>
                <w:rFonts w:ascii="Arial" w:hAnsi="Arial" w:cs="Arial"/>
                <w:color w:val="EE0000"/>
                <w:sz w:val="20"/>
                <w:szCs w:val="20"/>
              </w:rPr>
              <w:t>Úvazek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44603BA" w14:textId="77777777" w:rsidR="00C70D31" w:rsidRPr="00C70D31" w:rsidRDefault="00C70D31" w:rsidP="00C70D31">
            <w:pPr>
              <w:rPr>
                <w:rFonts w:ascii="Arial" w:hAnsi="Arial" w:cs="Arial"/>
                <w:color w:val="EE0000"/>
                <w:sz w:val="20"/>
                <w:szCs w:val="20"/>
              </w:rPr>
            </w:pPr>
            <w:r w:rsidRPr="00C70D31">
              <w:rPr>
                <w:rFonts w:ascii="Arial" w:hAnsi="Arial" w:cs="Arial"/>
                <w:color w:val="EE0000"/>
                <w:sz w:val="20"/>
                <w:szCs w:val="20"/>
              </w:rPr>
              <w:t>Číslo osvědčení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09DE46" w14:textId="0E506A11" w:rsidR="00C70D31" w:rsidRPr="00C70D31" w:rsidRDefault="00C70D31" w:rsidP="00C70D31">
            <w:pPr>
              <w:rPr>
                <w:rFonts w:ascii="Arial" w:hAnsi="Arial" w:cs="Arial"/>
                <w:color w:val="EE0000"/>
                <w:sz w:val="20"/>
                <w:szCs w:val="20"/>
              </w:rPr>
            </w:pPr>
            <w:r w:rsidRPr="00C70D31">
              <w:rPr>
                <w:rFonts w:ascii="Arial" w:hAnsi="Arial" w:cs="Arial"/>
                <w:color w:val="EE0000"/>
                <w:sz w:val="20"/>
                <w:szCs w:val="20"/>
              </w:rPr>
              <w:t>Dostupnost</w:t>
            </w:r>
            <w:r w:rsidRPr="00C70D31">
              <w:rPr>
                <w:rFonts w:ascii="Arial" w:hAnsi="Arial" w:cs="Arial"/>
                <w:color w:val="EE0000"/>
                <w:sz w:val="20"/>
                <w:szCs w:val="20"/>
              </w:rPr>
              <w:t>**</w:t>
            </w:r>
          </w:p>
        </w:tc>
      </w:tr>
      <w:tr w:rsidR="00C70D31" w:rsidRPr="00C70D31" w14:paraId="6048F9B4" w14:textId="77777777" w:rsidTr="00C70D31">
        <w:trPr>
          <w:trHeight w:val="430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DA03A17" w14:textId="77777777" w:rsidR="00C70D31" w:rsidRPr="00C70D31" w:rsidRDefault="00C70D31" w:rsidP="00C70D31">
            <w:pPr>
              <w:rPr>
                <w:rFonts w:ascii="Arial" w:hAnsi="Arial" w:cs="Arial"/>
                <w:color w:val="EE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14B2A" w14:textId="77777777" w:rsidR="00C70D31" w:rsidRPr="00C70D31" w:rsidRDefault="00C70D31" w:rsidP="00C70D31">
            <w:pPr>
              <w:rPr>
                <w:rFonts w:ascii="Arial" w:hAnsi="Arial" w:cs="Arial"/>
                <w:color w:val="EE0000"/>
                <w:sz w:val="20"/>
                <w:szCs w:val="20"/>
              </w:rPr>
            </w:pPr>
          </w:p>
          <w:p w14:paraId="4C0D56AF" w14:textId="77777777" w:rsidR="00C70D31" w:rsidRPr="00C70D31" w:rsidRDefault="00C70D31" w:rsidP="00C70D31">
            <w:pPr>
              <w:rPr>
                <w:rFonts w:ascii="Arial" w:hAnsi="Arial" w:cs="Arial"/>
                <w:color w:val="EE0000"/>
                <w:sz w:val="20"/>
                <w:szCs w:val="20"/>
              </w:rPr>
            </w:pPr>
          </w:p>
          <w:p w14:paraId="36C35BE7" w14:textId="77777777" w:rsidR="00C70D31" w:rsidRPr="00C70D31" w:rsidRDefault="00C70D31" w:rsidP="00C70D31">
            <w:pPr>
              <w:rPr>
                <w:rFonts w:ascii="Arial" w:hAnsi="Arial" w:cs="Arial"/>
                <w:color w:val="EE0000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98F12" w14:textId="77777777" w:rsidR="00C70D31" w:rsidRPr="00C70D31" w:rsidRDefault="00C70D31" w:rsidP="00C70D31">
            <w:pPr>
              <w:rPr>
                <w:rFonts w:ascii="Arial" w:hAnsi="Arial" w:cs="Arial"/>
                <w:color w:val="EE000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E2A3CC" w14:textId="77777777" w:rsidR="00C70D31" w:rsidRPr="00C70D31" w:rsidRDefault="00C70D31" w:rsidP="00C70D31">
            <w:pPr>
              <w:rPr>
                <w:rFonts w:ascii="Arial" w:hAnsi="Arial" w:cs="Arial"/>
                <w:color w:val="EE0000"/>
                <w:sz w:val="20"/>
                <w:szCs w:val="20"/>
              </w:rPr>
            </w:pPr>
          </w:p>
        </w:tc>
        <w:tc>
          <w:tcPr>
            <w:tcW w:w="26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FB27F22" w14:textId="77777777" w:rsidR="00C70D31" w:rsidRPr="00C70D31" w:rsidRDefault="00C70D31" w:rsidP="00C70D31">
            <w:pPr>
              <w:rPr>
                <w:rFonts w:ascii="Arial" w:hAnsi="Arial" w:cs="Arial"/>
                <w:color w:val="EE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413C4" w14:textId="77777777" w:rsidR="00C70D31" w:rsidRPr="00C70D31" w:rsidRDefault="00C70D31" w:rsidP="00C70D31">
            <w:pPr>
              <w:rPr>
                <w:rFonts w:ascii="Arial" w:hAnsi="Arial" w:cs="Arial"/>
                <w:color w:val="EE0000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72CEE" w14:textId="77777777" w:rsidR="00C70D31" w:rsidRPr="00C70D31" w:rsidRDefault="00C70D31" w:rsidP="00C70D31">
            <w:pPr>
              <w:rPr>
                <w:rFonts w:ascii="Arial" w:hAnsi="Arial" w:cs="Arial"/>
                <w:color w:val="EE000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C3816C" w14:textId="77777777" w:rsidR="00C70D31" w:rsidRPr="00C70D31" w:rsidRDefault="00C70D31" w:rsidP="00C70D31">
            <w:pPr>
              <w:rPr>
                <w:rFonts w:ascii="Arial" w:hAnsi="Arial" w:cs="Arial"/>
                <w:color w:val="EE0000"/>
                <w:sz w:val="20"/>
                <w:szCs w:val="20"/>
              </w:rPr>
            </w:pPr>
          </w:p>
        </w:tc>
      </w:tr>
      <w:tr w:rsidR="00C70D31" w:rsidRPr="00C70D31" w14:paraId="384F9D05" w14:textId="77777777" w:rsidTr="00C70D31">
        <w:trPr>
          <w:trHeight w:val="135"/>
        </w:trPr>
        <w:tc>
          <w:tcPr>
            <w:tcW w:w="22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AA056B0" w14:textId="77777777" w:rsidR="00C70D31" w:rsidRPr="00C70D31" w:rsidRDefault="00C70D31" w:rsidP="00C70D31">
            <w:pPr>
              <w:rPr>
                <w:rFonts w:ascii="Arial" w:hAnsi="Arial" w:cs="Arial"/>
                <w:color w:val="EE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42A9826" w14:textId="77777777" w:rsidR="00C70D31" w:rsidRPr="00C70D31" w:rsidRDefault="00C70D31" w:rsidP="00C70D31">
            <w:pPr>
              <w:rPr>
                <w:rFonts w:ascii="Arial" w:hAnsi="Arial" w:cs="Arial"/>
                <w:i/>
                <w:color w:val="EE0000"/>
                <w:sz w:val="20"/>
                <w:szCs w:val="20"/>
              </w:rPr>
            </w:pPr>
            <w:r w:rsidRPr="00C70D31">
              <w:rPr>
                <w:rFonts w:ascii="Arial" w:hAnsi="Arial" w:cs="Arial"/>
                <w:i/>
                <w:color w:val="EE0000"/>
                <w:sz w:val="20"/>
                <w:szCs w:val="20"/>
              </w:rPr>
              <w:t>min. 0,2*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CE633E2" w14:textId="695B952B" w:rsidR="00C70D31" w:rsidRPr="00C70D31" w:rsidRDefault="00C70D31" w:rsidP="00C70D31">
            <w:pPr>
              <w:rPr>
                <w:rFonts w:ascii="Arial" w:hAnsi="Arial" w:cs="Arial"/>
                <w:i/>
                <w:color w:val="EE0000"/>
                <w:sz w:val="20"/>
                <w:szCs w:val="20"/>
              </w:rPr>
            </w:pPr>
            <w:r w:rsidRPr="00C70D31">
              <w:rPr>
                <w:rFonts w:ascii="Arial" w:hAnsi="Arial" w:cs="Arial"/>
                <w:i/>
                <w:color w:val="EE0000"/>
                <w:sz w:val="20"/>
                <w:szCs w:val="20"/>
              </w:rPr>
              <w:t>Osvědčení MZ o specializované způsobilosti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616215" w14:textId="62D3E7D5" w:rsidR="00C70D31" w:rsidRPr="00C70D31" w:rsidRDefault="00C70D31" w:rsidP="00C70D31">
            <w:pPr>
              <w:rPr>
                <w:rFonts w:ascii="Arial" w:hAnsi="Arial" w:cs="Arial"/>
                <w:i/>
                <w:color w:val="EE0000"/>
                <w:sz w:val="20"/>
                <w:szCs w:val="20"/>
              </w:rPr>
            </w:pPr>
          </w:p>
        </w:tc>
        <w:tc>
          <w:tcPr>
            <w:tcW w:w="26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0FC9891" w14:textId="77777777" w:rsidR="00C70D31" w:rsidRPr="00C70D31" w:rsidRDefault="00C70D31" w:rsidP="00C70D31">
            <w:pPr>
              <w:rPr>
                <w:rFonts w:ascii="Arial" w:hAnsi="Arial" w:cs="Arial"/>
                <w:color w:val="EE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575E3D2" w14:textId="77777777" w:rsidR="00C70D31" w:rsidRPr="00C70D31" w:rsidRDefault="00C70D31" w:rsidP="00C70D31">
            <w:pPr>
              <w:rPr>
                <w:rFonts w:ascii="Arial" w:hAnsi="Arial" w:cs="Arial"/>
                <w:i/>
                <w:color w:val="EE0000"/>
                <w:sz w:val="20"/>
                <w:szCs w:val="20"/>
              </w:rPr>
            </w:pPr>
            <w:r w:rsidRPr="00C70D31">
              <w:rPr>
                <w:rFonts w:ascii="Arial" w:hAnsi="Arial" w:cs="Arial"/>
                <w:i/>
                <w:color w:val="EE0000"/>
                <w:sz w:val="20"/>
                <w:szCs w:val="20"/>
              </w:rPr>
              <w:t>min. 0,2*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6B1AD8E" w14:textId="77777777" w:rsidR="00C70D31" w:rsidRPr="00C70D31" w:rsidRDefault="00C70D31" w:rsidP="00C70D31">
            <w:pPr>
              <w:rPr>
                <w:rFonts w:ascii="Arial" w:hAnsi="Arial" w:cs="Arial"/>
                <w:i/>
                <w:color w:val="EE0000"/>
                <w:sz w:val="20"/>
                <w:szCs w:val="20"/>
              </w:rPr>
            </w:pPr>
            <w:r w:rsidRPr="00C70D31">
              <w:rPr>
                <w:rFonts w:ascii="Arial" w:hAnsi="Arial" w:cs="Arial"/>
                <w:i/>
                <w:color w:val="EE0000"/>
                <w:sz w:val="20"/>
                <w:szCs w:val="20"/>
              </w:rPr>
              <w:t>Osvědčení MZ o specializované způsobilosti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5BF840" w14:textId="3E01B6F0" w:rsidR="00C70D31" w:rsidRPr="00C70D31" w:rsidRDefault="00C70D31" w:rsidP="00C70D31">
            <w:pPr>
              <w:rPr>
                <w:rFonts w:ascii="Arial" w:hAnsi="Arial" w:cs="Arial"/>
                <w:i/>
                <w:color w:val="EE0000"/>
                <w:sz w:val="20"/>
                <w:szCs w:val="20"/>
              </w:rPr>
            </w:pPr>
          </w:p>
        </w:tc>
      </w:tr>
    </w:tbl>
    <w:p w14:paraId="123D0E80" w14:textId="2D4D4929" w:rsidR="00C70D31" w:rsidRPr="00C70D31" w:rsidRDefault="00C70D31" w:rsidP="00C70D31">
      <w:pPr>
        <w:rPr>
          <w:rFonts w:ascii="Arial" w:hAnsi="Arial" w:cs="Arial"/>
          <w:color w:val="EE0000"/>
          <w:sz w:val="20"/>
          <w:szCs w:val="20"/>
        </w:rPr>
      </w:pPr>
      <w:r w:rsidRPr="00C70D31">
        <w:rPr>
          <w:rFonts w:ascii="Arial" w:hAnsi="Arial" w:cs="Arial"/>
          <w:color w:val="EE0000"/>
          <w:sz w:val="20"/>
          <w:szCs w:val="20"/>
        </w:rPr>
        <w:t>* Úvazky jsou rozvrženy tak, aby celkem činily 1,0</w:t>
      </w:r>
    </w:p>
    <w:p w14:paraId="676504B6" w14:textId="50E410EE" w:rsidR="00C70D31" w:rsidRPr="00C70D31" w:rsidRDefault="00C70D31" w:rsidP="00C70D31">
      <w:pPr>
        <w:rPr>
          <w:rFonts w:ascii="Arial" w:hAnsi="Arial" w:cs="Arial"/>
          <w:color w:val="EE0000"/>
          <w:sz w:val="20"/>
          <w:szCs w:val="20"/>
        </w:rPr>
      </w:pPr>
      <w:r w:rsidRPr="00C70D31">
        <w:rPr>
          <w:rFonts w:ascii="Arial" w:hAnsi="Arial" w:cs="Arial"/>
          <w:color w:val="EE0000"/>
          <w:sz w:val="20"/>
          <w:szCs w:val="20"/>
        </w:rPr>
        <w:t xml:space="preserve">** </w:t>
      </w:r>
      <w:r w:rsidRPr="00C70D31">
        <w:rPr>
          <w:rFonts w:ascii="Arial" w:hAnsi="Arial" w:cs="Arial"/>
          <w:bCs/>
          <w:color w:val="EE0000"/>
          <w:sz w:val="20"/>
          <w:szCs w:val="20"/>
        </w:rPr>
        <w:t>Během pracovní doby laboratoře musí být na pracovišti vždy přítomen alespoň jeden z pracovníků</w:t>
      </w:r>
    </w:p>
    <w:p w14:paraId="5A53B7DD" w14:textId="2368D57B" w:rsidR="00807874" w:rsidRDefault="00807874" w:rsidP="00C70D31">
      <w:pPr>
        <w:rPr>
          <w:rFonts w:ascii="Arial" w:hAnsi="Arial" w:cs="Arial"/>
          <w:sz w:val="20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992"/>
        <w:gridCol w:w="4787"/>
      </w:tblGrid>
      <w:tr w:rsidR="00C70D31" w:rsidRPr="00C70D31" w14:paraId="11059D51" w14:textId="77777777" w:rsidTr="004E4F87">
        <w:tc>
          <w:tcPr>
            <w:tcW w:w="8330" w:type="dxa"/>
            <w:gridSpan w:val="3"/>
          </w:tcPr>
          <w:p w14:paraId="58C1772B" w14:textId="27A2339D" w:rsidR="00807874" w:rsidRPr="00C70D31" w:rsidRDefault="00663579" w:rsidP="006635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0D31">
              <w:rPr>
                <w:rFonts w:ascii="Arial" w:hAnsi="Arial" w:cs="Arial"/>
                <w:b/>
                <w:bCs/>
                <w:sz w:val="20"/>
                <w:szCs w:val="20"/>
              </w:rPr>
              <w:t>Zdravotní l</w:t>
            </w:r>
            <w:r w:rsidR="00807874" w:rsidRPr="00C70D31">
              <w:rPr>
                <w:rFonts w:ascii="Arial" w:hAnsi="Arial" w:cs="Arial"/>
                <w:b/>
                <w:bCs/>
                <w:sz w:val="20"/>
                <w:szCs w:val="20"/>
              </w:rPr>
              <w:t>aborant</w:t>
            </w:r>
            <w:r w:rsidR="00493BBF" w:rsidRPr="00C70D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 specializovanou způsobilostí v oboru</w:t>
            </w:r>
          </w:p>
        </w:tc>
      </w:tr>
      <w:tr w:rsidR="00C70D31" w:rsidRPr="00C70D31" w14:paraId="3E512694" w14:textId="77777777" w:rsidTr="004E4F87">
        <w:tc>
          <w:tcPr>
            <w:tcW w:w="2551" w:type="dxa"/>
          </w:tcPr>
          <w:p w14:paraId="1F70E719" w14:textId="77777777" w:rsidR="004E4F87" w:rsidRPr="00C70D31" w:rsidRDefault="004E4F87" w:rsidP="00807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D31">
              <w:rPr>
                <w:rFonts w:ascii="Arial" w:hAnsi="Arial" w:cs="Arial"/>
                <w:sz w:val="20"/>
                <w:szCs w:val="20"/>
              </w:rPr>
              <w:t>Jméno</w:t>
            </w:r>
          </w:p>
        </w:tc>
        <w:tc>
          <w:tcPr>
            <w:tcW w:w="992" w:type="dxa"/>
          </w:tcPr>
          <w:p w14:paraId="495E662D" w14:textId="77777777" w:rsidR="004E4F87" w:rsidRPr="00C70D31" w:rsidRDefault="004E4F87" w:rsidP="00807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D31">
              <w:rPr>
                <w:rFonts w:ascii="Arial" w:hAnsi="Arial" w:cs="Arial"/>
                <w:sz w:val="20"/>
                <w:szCs w:val="20"/>
              </w:rPr>
              <w:t>Úvazek</w:t>
            </w:r>
          </w:p>
        </w:tc>
        <w:tc>
          <w:tcPr>
            <w:tcW w:w="4787" w:type="dxa"/>
          </w:tcPr>
          <w:p w14:paraId="458299C0" w14:textId="77777777" w:rsidR="004E4F87" w:rsidRPr="00C70D31" w:rsidRDefault="004E4F87" w:rsidP="00807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D31">
              <w:rPr>
                <w:rFonts w:ascii="Arial" w:hAnsi="Arial" w:cs="Arial"/>
                <w:sz w:val="20"/>
                <w:szCs w:val="20"/>
              </w:rPr>
              <w:t>Číslo osvědčení o specializační zkoušce</w:t>
            </w:r>
          </w:p>
        </w:tc>
      </w:tr>
      <w:tr w:rsidR="00C70D31" w:rsidRPr="00C70D31" w14:paraId="7AC6951C" w14:textId="77777777" w:rsidTr="004E4F87">
        <w:tc>
          <w:tcPr>
            <w:tcW w:w="2551" w:type="dxa"/>
          </w:tcPr>
          <w:p w14:paraId="4A41CEB6" w14:textId="77777777" w:rsidR="004E4F87" w:rsidRPr="00C70D31" w:rsidRDefault="004E4F87" w:rsidP="0080787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A3F8E1" w14:textId="77777777" w:rsidR="004E4F87" w:rsidRPr="00C70D31" w:rsidRDefault="004E4F87" w:rsidP="00807874">
            <w:pPr>
              <w:rPr>
                <w:rFonts w:ascii="Arial" w:hAnsi="Arial" w:cs="Arial"/>
                <w:sz w:val="14"/>
                <w:szCs w:val="14"/>
              </w:rPr>
            </w:pPr>
          </w:p>
          <w:p w14:paraId="028FA4A3" w14:textId="77777777" w:rsidR="004E4F87" w:rsidRPr="00C70D31" w:rsidRDefault="004E4F87" w:rsidP="00807874">
            <w:pPr>
              <w:rPr>
                <w:rFonts w:ascii="Arial" w:hAnsi="Arial" w:cs="Arial"/>
                <w:sz w:val="14"/>
                <w:szCs w:val="14"/>
              </w:rPr>
            </w:pPr>
          </w:p>
          <w:p w14:paraId="5BABACF9" w14:textId="77777777" w:rsidR="004E4F87" w:rsidRPr="00C70D31" w:rsidRDefault="004E4F87" w:rsidP="0080787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87" w:type="dxa"/>
          </w:tcPr>
          <w:p w14:paraId="6417A94B" w14:textId="77777777" w:rsidR="004E4F87" w:rsidRPr="00C70D31" w:rsidRDefault="004E4F87" w:rsidP="0080787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0D31" w:rsidRPr="00C70D31" w14:paraId="7BE573E6" w14:textId="77777777" w:rsidTr="004E4F87">
        <w:tc>
          <w:tcPr>
            <w:tcW w:w="2551" w:type="dxa"/>
          </w:tcPr>
          <w:p w14:paraId="2F533E78" w14:textId="77777777" w:rsidR="004E4F87" w:rsidRPr="00C70D31" w:rsidRDefault="004E4F87" w:rsidP="0080787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27905FA1" w14:textId="77777777" w:rsidR="004E4F87" w:rsidRPr="00C70D31" w:rsidRDefault="004E4F87" w:rsidP="0080787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70D31">
              <w:rPr>
                <w:rFonts w:ascii="Arial" w:hAnsi="Arial" w:cs="Arial"/>
                <w:i/>
                <w:sz w:val="16"/>
                <w:szCs w:val="16"/>
              </w:rPr>
              <w:t>min. 1,0</w:t>
            </w:r>
          </w:p>
        </w:tc>
        <w:tc>
          <w:tcPr>
            <w:tcW w:w="4787" w:type="dxa"/>
          </w:tcPr>
          <w:p w14:paraId="68B17BC0" w14:textId="77777777" w:rsidR="004E4F87" w:rsidRPr="00C70D31" w:rsidRDefault="004E4F87" w:rsidP="0080787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70D31">
              <w:rPr>
                <w:rFonts w:ascii="Arial" w:hAnsi="Arial" w:cs="Arial"/>
                <w:i/>
                <w:sz w:val="16"/>
                <w:szCs w:val="16"/>
              </w:rPr>
              <w:t>specializační zkouška v oboru alergologie a klinické imunologie</w:t>
            </w:r>
          </w:p>
        </w:tc>
      </w:tr>
    </w:tbl>
    <w:p w14:paraId="2C9C4820" w14:textId="77777777" w:rsidR="006B5D3A" w:rsidRPr="00C70D31" w:rsidRDefault="006B5D3A" w:rsidP="006B5D3A">
      <w:pPr>
        <w:ind w:left="1276" w:hanging="1276"/>
        <w:rPr>
          <w:rFonts w:ascii="Arial" w:hAnsi="Arial" w:cs="Arial"/>
        </w:rPr>
      </w:pPr>
    </w:p>
    <w:p w14:paraId="0287B9FD" w14:textId="77777777" w:rsidR="006B5D3A" w:rsidRPr="00C70D31" w:rsidRDefault="006B5D3A" w:rsidP="006B5D3A">
      <w:pPr>
        <w:rPr>
          <w:rFonts w:ascii="Arial" w:hAnsi="Arial" w:cs="Arial"/>
          <w:sz w:val="22"/>
        </w:rPr>
      </w:pPr>
      <w:r w:rsidRPr="00C70D31">
        <w:rPr>
          <w:rFonts w:ascii="Arial" w:hAnsi="Arial" w:cs="Arial"/>
          <w:b/>
          <w:sz w:val="22"/>
        </w:rPr>
        <w:t>Popis změn od posledního auditu NASKL ve vztahu k </w:t>
      </w:r>
      <w:proofErr w:type="spellStart"/>
      <w:r w:rsidRPr="00C70D31">
        <w:rPr>
          <w:rFonts w:ascii="Arial" w:hAnsi="Arial" w:cs="Arial"/>
          <w:b/>
          <w:sz w:val="22"/>
        </w:rPr>
        <w:t>nepodkročitelným</w:t>
      </w:r>
      <w:proofErr w:type="spellEnd"/>
      <w:r w:rsidRPr="00C70D31">
        <w:rPr>
          <w:rFonts w:ascii="Arial" w:hAnsi="Arial" w:cs="Arial"/>
          <w:b/>
          <w:sz w:val="22"/>
        </w:rPr>
        <w:t xml:space="preserve"> minimům a k požadavkům auditů NASKL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1514"/>
      </w:tblGrid>
      <w:tr w:rsidR="00C70D31" w:rsidRPr="00C70D31" w14:paraId="0EECD936" w14:textId="77777777" w:rsidTr="006B5D3A">
        <w:trPr>
          <w:trHeight w:val="240"/>
        </w:trPr>
        <w:tc>
          <w:tcPr>
            <w:tcW w:w="3227" w:type="dxa"/>
          </w:tcPr>
          <w:p w14:paraId="2BF6C187" w14:textId="77777777" w:rsidR="006B5D3A" w:rsidRPr="00C70D31" w:rsidRDefault="006B5D3A" w:rsidP="006B5D3A">
            <w:pPr>
              <w:rPr>
                <w:rFonts w:ascii="Arial" w:hAnsi="Arial" w:cs="Arial"/>
                <w:b/>
                <w:sz w:val="20"/>
              </w:rPr>
            </w:pPr>
            <w:r w:rsidRPr="00C70D31">
              <w:rPr>
                <w:rFonts w:ascii="Arial" w:hAnsi="Arial" w:cs="Arial"/>
                <w:b/>
                <w:sz w:val="20"/>
              </w:rPr>
              <w:t>Oblast</w:t>
            </w:r>
          </w:p>
        </w:tc>
        <w:tc>
          <w:tcPr>
            <w:tcW w:w="11514" w:type="dxa"/>
          </w:tcPr>
          <w:p w14:paraId="346B2EBD" w14:textId="77777777" w:rsidR="006B5D3A" w:rsidRPr="00C70D31" w:rsidRDefault="006B5D3A" w:rsidP="006B5D3A">
            <w:pPr>
              <w:rPr>
                <w:rFonts w:ascii="Arial" w:hAnsi="Arial" w:cs="Arial"/>
                <w:b/>
                <w:sz w:val="20"/>
              </w:rPr>
            </w:pPr>
            <w:r w:rsidRPr="00C70D31">
              <w:rPr>
                <w:rFonts w:ascii="Arial" w:hAnsi="Arial" w:cs="Arial"/>
                <w:b/>
                <w:sz w:val="20"/>
              </w:rPr>
              <w:t xml:space="preserve">Slovní popis změny </w:t>
            </w:r>
          </w:p>
        </w:tc>
      </w:tr>
      <w:tr w:rsidR="00C70D31" w:rsidRPr="00C70D31" w14:paraId="484ACEF5" w14:textId="77777777" w:rsidTr="006B5D3A">
        <w:trPr>
          <w:trHeight w:val="237"/>
        </w:trPr>
        <w:tc>
          <w:tcPr>
            <w:tcW w:w="3227" w:type="dxa"/>
          </w:tcPr>
          <w:p w14:paraId="2F55AA36" w14:textId="77777777" w:rsidR="006B5D3A" w:rsidRPr="00C70D31" w:rsidRDefault="006B5D3A" w:rsidP="006B5D3A">
            <w:pPr>
              <w:rPr>
                <w:rFonts w:ascii="Arial" w:hAnsi="Arial" w:cs="Arial"/>
                <w:b/>
                <w:sz w:val="20"/>
              </w:rPr>
            </w:pPr>
            <w:r w:rsidRPr="00C70D31">
              <w:rPr>
                <w:rFonts w:ascii="Arial" w:hAnsi="Arial" w:cs="Arial"/>
                <w:b/>
                <w:sz w:val="20"/>
              </w:rPr>
              <w:t>Personál laboratoře</w:t>
            </w:r>
          </w:p>
        </w:tc>
        <w:tc>
          <w:tcPr>
            <w:tcW w:w="11514" w:type="dxa"/>
          </w:tcPr>
          <w:p w14:paraId="046F98F0" w14:textId="77777777" w:rsidR="006B5D3A" w:rsidRPr="00C70D31" w:rsidRDefault="006B5D3A" w:rsidP="006B5D3A">
            <w:pPr>
              <w:rPr>
                <w:rFonts w:ascii="Arial" w:hAnsi="Arial" w:cs="Arial"/>
                <w:sz w:val="20"/>
              </w:rPr>
            </w:pPr>
          </w:p>
        </w:tc>
      </w:tr>
      <w:tr w:rsidR="00C70D31" w:rsidRPr="00C70D31" w14:paraId="277013BF" w14:textId="77777777" w:rsidTr="006B5D3A">
        <w:trPr>
          <w:trHeight w:val="237"/>
        </w:trPr>
        <w:tc>
          <w:tcPr>
            <w:tcW w:w="3227" w:type="dxa"/>
          </w:tcPr>
          <w:p w14:paraId="78F26770" w14:textId="77777777" w:rsidR="006B5D3A" w:rsidRPr="00C70D31" w:rsidRDefault="006B5D3A" w:rsidP="006B5D3A">
            <w:pPr>
              <w:rPr>
                <w:rFonts w:ascii="Arial" w:hAnsi="Arial" w:cs="Arial"/>
                <w:b/>
                <w:sz w:val="20"/>
              </w:rPr>
            </w:pPr>
            <w:r w:rsidRPr="00C70D31">
              <w:rPr>
                <w:rFonts w:ascii="Arial" w:hAnsi="Arial" w:cs="Arial"/>
                <w:b/>
                <w:sz w:val="20"/>
              </w:rPr>
              <w:t>Prostory laboratoře</w:t>
            </w:r>
          </w:p>
        </w:tc>
        <w:tc>
          <w:tcPr>
            <w:tcW w:w="11514" w:type="dxa"/>
          </w:tcPr>
          <w:p w14:paraId="06773D1C" w14:textId="77777777" w:rsidR="006B5D3A" w:rsidRPr="00C70D31" w:rsidRDefault="006B5D3A" w:rsidP="006B5D3A">
            <w:pPr>
              <w:rPr>
                <w:rFonts w:ascii="Arial" w:hAnsi="Arial" w:cs="Arial"/>
                <w:sz w:val="20"/>
              </w:rPr>
            </w:pPr>
          </w:p>
        </w:tc>
      </w:tr>
      <w:tr w:rsidR="00C70D31" w:rsidRPr="00C70D31" w14:paraId="61E682A1" w14:textId="77777777" w:rsidTr="006B5D3A">
        <w:trPr>
          <w:trHeight w:val="237"/>
        </w:trPr>
        <w:tc>
          <w:tcPr>
            <w:tcW w:w="3227" w:type="dxa"/>
          </w:tcPr>
          <w:p w14:paraId="11B23F2F" w14:textId="77777777" w:rsidR="006B5D3A" w:rsidRPr="00C70D31" w:rsidRDefault="006B5D3A" w:rsidP="006B5D3A">
            <w:pPr>
              <w:rPr>
                <w:rFonts w:ascii="Arial" w:hAnsi="Arial" w:cs="Arial"/>
                <w:b/>
                <w:sz w:val="20"/>
              </w:rPr>
            </w:pPr>
            <w:r w:rsidRPr="00C70D31">
              <w:rPr>
                <w:rFonts w:ascii="Arial" w:hAnsi="Arial" w:cs="Arial"/>
                <w:b/>
                <w:sz w:val="20"/>
              </w:rPr>
              <w:t>Přístrojové vybavení laboratoře</w:t>
            </w:r>
          </w:p>
        </w:tc>
        <w:tc>
          <w:tcPr>
            <w:tcW w:w="11514" w:type="dxa"/>
          </w:tcPr>
          <w:p w14:paraId="7E2EBBC5" w14:textId="77777777" w:rsidR="006B5D3A" w:rsidRPr="00C70D31" w:rsidRDefault="006B5D3A" w:rsidP="006B5D3A">
            <w:pPr>
              <w:rPr>
                <w:rFonts w:ascii="Arial" w:hAnsi="Arial" w:cs="Arial"/>
                <w:sz w:val="20"/>
              </w:rPr>
            </w:pPr>
          </w:p>
        </w:tc>
      </w:tr>
      <w:tr w:rsidR="00C70D31" w:rsidRPr="00C70D31" w14:paraId="276C60F6" w14:textId="77777777" w:rsidTr="006B5D3A">
        <w:trPr>
          <w:trHeight w:val="237"/>
        </w:trPr>
        <w:tc>
          <w:tcPr>
            <w:tcW w:w="3227" w:type="dxa"/>
          </w:tcPr>
          <w:p w14:paraId="632E4350" w14:textId="77777777" w:rsidR="006B5D3A" w:rsidRPr="00C70D31" w:rsidRDefault="006B5D3A" w:rsidP="006B5D3A">
            <w:pPr>
              <w:rPr>
                <w:rFonts w:ascii="Arial" w:hAnsi="Arial" w:cs="Arial"/>
                <w:b/>
                <w:sz w:val="20"/>
              </w:rPr>
            </w:pPr>
            <w:r w:rsidRPr="00C70D31">
              <w:rPr>
                <w:rFonts w:ascii="Arial" w:hAnsi="Arial" w:cs="Arial"/>
                <w:b/>
                <w:sz w:val="20"/>
              </w:rPr>
              <w:t>Prováděná vyšetření</w:t>
            </w:r>
          </w:p>
        </w:tc>
        <w:tc>
          <w:tcPr>
            <w:tcW w:w="11514" w:type="dxa"/>
          </w:tcPr>
          <w:p w14:paraId="00D93254" w14:textId="77777777" w:rsidR="006B5D3A" w:rsidRPr="00C70D31" w:rsidRDefault="006B5D3A" w:rsidP="006B5D3A">
            <w:pPr>
              <w:rPr>
                <w:rFonts w:ascii="Arial" w:hAnsi="Arial" w:cs="Arial"/>
                <w:sz w:val="20"/>
              </w:rPr>
            </w:pPr>
          </w:p>
        </w:tc>
      </w:tr>
      <w:tr w:rsidR="006B5D3A" w:rsidRPr="00C70D31" w14:paraId="14459836" w14:textId="77777777" w:rsidTr="006B5D3A">
        <w:trPr>
          <w:trHeight w:val="237"/>
        </w:trPr>
        <w:tc>
          <w:tcPr>
            <w:tcW w:w="3227" w:type="dxa"/>
          </w:tcPr>
          <w:p w14:paraId="03D089CD" w14:textId="77777777" w:rsidR="006B5D3A" w:rsidRPr="00C70D31" w:rsidRDefault="006B5D3A" w:rsidP="006B5D3A">
            <w:pPr>
              <w:rPr>
                <w:rFonts w:ascii="Arial" w:hAnsi="Arial" w:cs="Arial"/>
                <w:b/>
                <w:sz w:val="20"/>
              </w:rPr>
            </w:pPr>
            <w:r w:rsidRPr="00C70D31">
              <w:rPr>
                <w:rFonts w:ascii="Arial" w:hAnsi="Arial" w:cs="Arial"/>
                <w:b/>
                <w:sz w:val="20"/>
              </w:rPr>
              <w:t>Další podstatné změny</w:t>
            </w:r>
          </w:p>
        </w:tc>
        <w:tc>
          <w:tcPr>
            <w:tcW w:w="11514" w:type="dxa"/>
          </w:tcPr>
          <w:p w14:paraId="72432093" w14:textId="77777777" w:rsidR="006B5D3A" w:rsidRPr="00C70D31" w:rsidRDefault="006B5D3A" w:rsidP="006B5D3A">
            <w:pPr>
              <w:rPr>
                <w:rFonts w:ascii="Arial" w:hAnsi="Arial" w:cs="Arial"/>
                <w:sz w:val="20"/>
              </w:rPr>
            </w:pPr>
          </w:p>
        </w:tc>
      </w:tr>
    </w:tbl>
    <w:p w14:paraId="3B6303FA" w14:textId="77777777" w:rsidR="00ED4B7D" w:rsidRPr="00C70D31" w:rsidRDefault="00ED4B7D" w:rsidP="00774A17">
      <w:pPr>
        <w:ind w:left="1276" w:hanging="1276"/>
      </w:pPr>
    </w:p>
    <w:p w14:paraId="609C6CE7" w14:textId="77777777" w:rsidR="00ED4B7D" w:rsidRPr="00512345" w:rsidRDefault="00ED4B7D" w:rsidP="00ED4B7D">
      <w:pPr>
        <w:rPr>
          <w:rFonts w:ascii="Arial" w:hAnsi="Arial" w:cs="Arial"/>
          <w:sz w:val="20"/>
          <w:szCs w:val="20"/>
        </w:rPr>
      </w:pPr>
      <w:r w:rsidRPr="00487361">
        <w:rPr>
          <w:rFonts w:ascii="Arial" w:hAnsi="Arial" w:cs="Arial"/>
          <w:b/>
          <w:sz w:val="20"/>
          <w:szCs w:val="20"/>
        </w:rPr>
        <w:t>Poznámka: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12345">
        <w:rPr>
          <w:rFonts w:ascii="Arial" w:hAnsi="Arial" w:cs="Arial"/>
          <w:sz w:val="20"/>
          <w:szCs w:val="20"/>
        </w:rPr>
        <w:t xml:space="preserve">Formulář nepokrývá všechny aspekty </w:t>
      </w:r>
      <w:proofErr w:type="spellStart"/>
      <w:r w:rsidRPr="00512345">
        <w:rPr>
          <w:rFonts w:ascii="Arial" w:hAnsi="Arial" w:cs="Arial"/>
          <w:sz w:val="20"/>
          <w:szCs w:val="20"/>
        </w:rPr>
        <w:t>nepodkročitel</w:t>
      </w:r>
      <w:r w:rsidR="00E91233">
        <w:rPr>
          <w:rFonts w:ascii="Arial" w:hAnsi="Arial" w:cs="Arial"/>
          <w:sz w:val="20"/>
          <w:szCs w:val="20"/>
        </w:rPr>
        <w:t>ných</w:t>
      </w:r>
      <w:proofErr w:type="spellEnd"/>
      <w:r w:rsidR="00E91233">
        <w:rPr>
          <w:rFonts w:ascii="Arial" w:hAnsi="Arial" w:cs="Arial"/>
          <w:sz w:val="20"/>
          <w:szCs w:val="20"/>
        </w:rPr>
        <w:t xml:space="preserve"> minim odborných společností</w:t>
      </w:r>
      <w:r w:rsidRPr="00512345">
        <w:rPr>
          <w:rFonts w:ascii="Arial" w:hAnsi="Arial" w:cs="Arial"/>
          <w:sz w:val="20"/>
          <w:szCs w:val="20"/>
        </w:rPr>
        <w:t>.</w:t>
      </w:r>
    </w:p>
    <w:p w14:paraId="6C0AC703" w14:textId="77777777" w:rsidR="00ED4B7D" w:rsidRDefault="00F132B5" w:rsidP="00ED4B7D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Kurzívou jsou uvedeny</w:t>
      </w:r>
      <w:r w:rsidR="00ED4B7D" w:rsidRPr="00A64FFC">
        <w:rPr>
          <w:rFonts w:ascii="Arial" w:hAnsi="Arial" w:cs="Arial"/>
          <w:i/>
          <w:sz w:val="18"/>
          <w:szCs w:val="18"/>
        </w:rPr>
        <w:t xml:space="preserve"> požadavky specifikov</w:t>
      </w:r>
      <w:r w:rsidR="00ED4B7D">
        <w:rPr>
          <w:rFonts w:ascii="Arial" w:hAnsi="Arial" w:cs="Arial"/>
          <w:i/>
          <w:sz w:val="18"/>
          <w:szCs w:val="18"/>
        </w:rPr>
        <w:t>ané</w:t>
      </w:r>
      <w:r w:rsidR="00ED4B7D" w:rsidRPr="00A64FFC">
        <w:rPr>
          <w:rFonts w:ascii="Arial" w:hAnsi="Arial" w:cs="Arial"/>
          <w:i/>
          <w:sz w:val="18"/>
          <w:szCs w:val="18"/>
        </w:rPr>
        <w:t xml:space="preserve"> v </w:t>
      </w:r>
      <w:proofErr w:type="spellStart"/>
      <w:r w:rsidR="00ED4B7D" w:rsidRPr="00A64FFC">
        <w:rPr>
          <w:rFonts w:ascii="Arial" w:hAnsi="Arial" w:cs="Arial"/>
          <w:i/>
          <w:sz w:val="18"/>
          <w:szCs w:val="18"/>
        </w:rPr>
        <w:t>nepodkročitelných</w:t>
      </w:r>
      <w:proofErr w:type="spellEnd"/>
      <w:r w:rsidR="00ED4B7D" w:rsidRPr="00A64FFC">
        <w:rPr>
          <w:rFonts w:ascii="Arial" w:hAnsi="Arial" w:cs="Arial"/>
          <w:i/>
          <w:sz w:val="18"/>
          <w:szCs w:val="18"/>
        </w:rPr>
        <w:t xml:space="preserve"> minimech odborných společností, celé znění požadavk</w:t>
      </w:r>
      <w:r w:rsidR="00ED4B7D">
        <w:rPr>
          <w:rFonts w:ascii="Arial" w:hAnsi="Arial" w:cs="Arial"/>
          <w:i/>
          <w:sz w:val="18"/>
          <w:szCs w:val="18"/>
        </w:rPr>
        <w:t>ů</w:t>
      </w:r>
      <w:r w:rsidR="00ED4B7D" w:rsidRPr="00A64FFC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ED4B7D" w:rsidRPr="00A64FFC">
        <w:rPr>
          <w:rFonts w:ascii="Arial" w:hAnsi="Arial" w:cs="Arial"/>
          <w:i/>
          <w:sz w:val="18"/>
          <w:szCs w:val="18"/>
        </w:rPr>
        <w:t>nepodkročitelných</w:t>
      </w:r>
      <w:proofErr w:type="spellEnd"/>
      <w:r w:rsidR="00ED4B7D" w:rsidRPr="00A64FFC">
        <w:rPr>
          <w:rFonts w:ascii="Arial" w:hAnsi="Arial" w:cs="Arial"/>
          <w:i/>
          <w:sz w:val="18"/>
          <w:szCs w:val="18"/>
        </w:rPr>
        <w:t xml:space="preserve"> minim je k dispozici na </w:t>
      </w:r>
      <w:hyperlink r:id="rId7" w:history="1">
        <w:r w:rsidR="00ED4B7D" w:rsidRPr="00A64FFC">
          <w:rPr>
            <w:rStyle w:val="Hypertextovodkaz"/>
            <w:rFonts w:ascii="Arial" w:hAnsi="Arial" w:cs="Arial"/>
            <w:i/>
            <w:sz w:val="18"/>
            <w:szCs w:val="18"/>
          </w:rPr>
          <w:t>www.naskl.cz</w:t>
        </w:r>
      </w:hyperlink>
      <w:r w:rsidR="00ED4B7D" w:rsidRPr="00A64FFC">
        <w:rPr>
          <w:rFonts w:ascii="Arial" w:hAnsi="Arial" w:cs="Arial"/>
          <w:i/>
          <w:sz w:val="18"/>
          <w:szCs w:val="18"/>
        </w:rPr>
        <w:t xml:space="preserve"> v sekci Oborově specifické příspěvky. Splnění</w:t>
      </w:r>
      <w:r w:rsidR="00ED4B7D">
        <w:rPr>
          <w:rFonts w:ascii="Arial" w:hAnsi="Arial" w:cs="Arial"/>
          <w:i/>
          <w:sz w:val="18"/>
          <w:szCs w:val="18"/>
        </w:rPr>
        <w:t xml:space="preserve"> všech</w:t>
      </w:r>
      <w:r w:rsidR="00ED4B7D" w:rsidRPr="00A64FFC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ED4B7D" w:rsidRPr="00A64FFC">
        <w:rPr>
          <w:rFonts w:ascii="Arial" w:hAnsi="Arial" w:cs="Arial"/>
          <w:i/>
          <w:sz w:val="18"/>
          <w:szCs w:val="18"/>
        </w:rPr>
        <w:t>nepodkročitelných</w:t>
      </w:r>
      <w:proofErr w:type="spellEnd"/>
      <w:r w:rsidR="00ED4B7D" w:rsidRPr="00A64FFC">
        <w:rPr>
          <w:rFonts w:ascii="Arial" w:hAnsi="Arial" w:cs="Arial"/>
          <w:i/>
          <w:sz w:val="18"/>
          <w:szCs w:val="18"/>
        </w:rPr>
        <w:t xml:space="preserve"> minim je podmínkou úspěšného absolvováni auditu NASKL. </w:t>
      </w:r>
    </w:p>
    <w:p w14:paraId="2D60382C" w14:textId="77777777" w:rsidR="004C2039" w:rsidRDefault="004C2039" w:rsidP="00774A17">
      <w:pPr>
        <w:ind w:left="1276" w:hanging="1276"/>
      </w:pPr>
    </w:p>
    <w:p w14:paraId="5F57B272" w14:textId="77777777" w:rsidR="004C2039" w:rsidRDefault="004C2039" w:rsidP="004C2039"/>
    <w:p w14:paraId="42659DAD" w14:textId="77777777" w:rsidR="004C2039" w:rsidRDefault="004C2039" w:rsidP="004C2039">
      <w:pPr>
        <w:rPr>
          <w:rFonts w:ascii="Arial" w:hAnsi="Arial" w:cs="Arial"/>
        </w:rPr>
      </w:pPr>
      <w:r>
        <w:rPr>
          <w:rFonts w:ascii="Arial" w:hAnsi="Arial" w:cs="Arial"/>
        </w:rPr>
        <w:t>Za správnost údajů odpovídá: .........................................................................</w:t>
      </w:r>
      <w:r>
        <w:rPr>
          <w:rFonts w:ascii="Arial" w:hAnsi="Arial" w:cs="Arial"/>
        </w:rPr>
        <w:tab/>
        <w:t>V .............................................. dne ..........................</w:t>
      </w:r>
    </w:p>
    <w:p w14:paraId="00784576" w14:textId="0D5D45F3" w:rsidR="004C2039" w:rsidRPr="00C70D31" w:rsidRDefault="004C2039" w:rsidP="00C70D31">
      <w:pPr>
        <w:ind w:left="368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(podpis odpovědné osoby, razítko)</w:t>
      </w:r>
    </w:p>
    <w:sectPr w:rsidR="004C2039" w:rsidRPr="00C70D31" w:rsidSect="008E44A6">
      <w:footerReference w:type="default" r:id="rId8"/>
      <w:pgSz w:w="16838" w:h="11906" w:orient="landscape"/>
      <w:pgMar w:top="993" w:right="1103" w:bottom="709" w:left="1134" w:header="709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BD582" w14:textId="77777777" w:rsidR="00AF0EF5" w:rsidRDefault="00AF0EF5" w:rsidP="00774A17">
      <w:r>
        <w:separator/>
      </w:r>
    </w:p>
  </w:endnote>
  <w:endnote w:type="continuationSeparator" w:id="0">
    <w:p w14:paraId="01BE9BED" w14:textId="77777777" w:rsidR="00AF0EF5" w:rsidRDefault="00AF0EF5" w:rsidP="0077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DA752" w14:textId="4859F56C" w:rsidR="0010096A" w:rsidRDefault="0010096A" w:rsidP="0010096A">
    <w:pPr>
      <w:autoSpaceDE w:val="0"/>
      <w:autoSpaceDN w:val="0"/>
      <w:adjustRightInd w:val="0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 xml:space="preserve">Formulář pro </w:t>
    </w:r>
    <w:proofErr w:type="spellStart"/>
    <w:r>
      <w:rPr>
        <w:rFonts w:ascii="Arial" w:hAnsi="Arial" w:cs="Arial"/>
        <w:bCs/>
        <w:sz w:val="20"/>
        <w:szCs w:val="20"/>
      </w:rPr>
      <w:t>nepodkročitelná</w:t>
    </w:r>
    <w:proofErr w:type="spellEnd"/>
    <w:r>
      <w:rPr>
        <w:rFonts w:ascii="Arial" w:hAnsi="Arial" w:cs="Arial"/>
        <w:bCs/>
        <w:sz w:val="20"/>
        <w:szCs w:val="20"/>
      </w:rPr>
      <w:t xml:space="preserve"> minima odborných </w:t>
    </w:r>
    <w:proofErr w:type="gramStart"/>
    <w:r>
      <w:rPr>
        <w:rFonts w:ascii="Arial" w:hAnsi="Arial" w:cs="Arial"/>
        <w:bCs/>
        <w:sz w:val="20"/>
        <w:szCs w:val="20"/>
      </w:rPr>
      <w:t>společností - odbornost</w:t>
    </w:r>
    <w:proofErr w:type="gramEnd"/>
    <w:r w:rsidRPr="00774A17">
      <w:rPr>
        <w:rFonts w:ascii="Arial" w:hAnsi="Arial" w:cs="Arial"/>
        <w:bCs/>
        <w:sz w:val="20"/>
        <w:szCs w:val="20"/>
      </w:rPr>
      <w:t xml:space="preserve"> </w:t>
    </w:r>
    <w:r w:rsidRPr="000568AB">
      <w:rPr>
        <w:rFonts w:ascii="Arial" w:hAnsi="Arial" w:cs="Arial"/>
        <w:bCs/>
        <w:sz w:val="20"/>
        <w:szCs w:val="20"/>
      </w:rPr>
      <w:t>813 – Laboratoř alergologická a imunologická</w:t>
    </w:r>
    <w:r w:rsidRPr="00774A17">
      <w:rPr>
        <w:rFonts w:ascii="Arial" w:hAnsi="Arial" w:cs="Arial"/>
        <w:bCs/>
        <w:sz w:val="20"/>
        <w:szCs w:val="20"/>
      </w:rPr>
      <w:t>, v</w:t>
    </w:r>
    <w:r>
      <w:rPr>
        <w:rFonts w:ascii="Arial" w:hAnsi="Arial" w:cs="Arial"/>
        <w:bCs/>
        <w:sz w:val="20"/>
        <w:szCs w:val="20"/>
      </w:rPr>
      <w:t>erze</w:t>
    </w:r>
    <w:r w:rsidRPr="00774A17">
      <w:rPr>
        <w:rFonts w:ascii="Arial" w:hAnsi="Arial" w:cs="Arial"/>
        <w:bCs/>
        <w:sz w:val="20"/>
        <w:szCs w:val="20"/>
      </w:rPr>
      <w:t xml:space="preserve"> 0</w:t>
    </w:r>
    <w:r w:rsidR="00C70D31">
      <w:rPr>
        <w:rFonts w:ascii="Arial" w:hAnsi="Arial" w:cs="Arial"/>
        <w:bCs/>
        <w:sz w:val="20"/>
        <w:szCs w:val="20"/>
      </w:rPr>
      <w:t>5</w:t>
    </w:r>
    <w:r>
      <w:rPr>
        <w:rFonts w:ascii="Arial" w:hAnsi="Arial" w:cs="Arial"/>
        <w:bCs/>
        <w:sz w:val="20"/>
        <w:szCs w:val="20"/>
      </w:rPr>
      <w:t xml:space="preserve">, platnost od </w:t>
    </w:r>
    <w:r w:rsidR="00C70D31">
      <w:rPr>
        <w:rFonts w:ascii="Arial" w:hAnsi="Arial" w:cs="Arial"/>
        <w:bCs/>
        <w:sz w:val="20"/>
        <w:szCs w:val="20"/>
      </w:rPr>
      <w:t>27</w:t>
    </w:r>
    <w:r>
      <w:rPr>
        <w:rFonts w:ascii="Arial" w:hAnsi="Arial" w:cs="Arial"/>
        <w:bCs/>
        <w:sz w:val="20"/>
        <w:szCs w:val="20"/>
      </w:rPr>
      <w:t>.</w:t>
    </w:r>
    <w:r w:rsidR="00C70D31">
      <w:rPr>
        <w:rFonts w:ascii="Arial" w:hAnsi="Arial" w:cs="Arial"/>
        <w:bCs/>
        <w:sz w:val="20"/>
        <w:szCs w:val="20"/>
      </w:rPr>
      <w:t>5</w:t>
    </w:r>
    <w:r>
      <w:rPr>
        <w:rFonts w:ascii="Arial" w:hAnsi="Arial" w:cs="Arial"/>
        <w:bCs/>
        <w:sz w:val="20"/>
        <w:szCs w:val="20"/>
      </w:rPr>
      <w:t>.20</w:t>
    </w:r>
    <w:r w:rsidR="00C70D31">
      <w:rPr>
        <w:rFonts w:ascii="Arial" w:hAnsi="Arial" w:cs="Arial"/>
        <w:bCs/>
        <w:sz w:val="20"/>
        <w:szCs w:val="20"/>
      </w:rPr>
      <w:t>25</w:t>
    </w:r>
  </w:p>
  <w:p w14:paraId="5068A292" w14:textId="77777777" w:rsidR="00493BBF" w:rsidRPr="00774A17" w:rsidRDefault="00493BBF" w:rsidP="00774A17">
    <w:pPr>
      <w:jc w:val="right"/>
      <w:rPr>
        <w:rFonts w:ascii="Arial" w:hAnsi="Arial" w:cs="Arial"/>
        <w:sz w:val="20"/>
        <w:szCs w:val="20"/>
      </w:rPr>
    </w:pPr>
    <w:r w:rsidRPr="00774A17">
      <w:rPr>
        <w:rFonts w:ascii="Arial" w:hAnsi="Arial" w:cs="Arial"/>
        <w:sz w:val="20"/>
        <w:szCs w:val="20"/>
      </w:rPr>
      <w:t xml:space="preserve">Stránka </w:t>
    </w:r>
    <w:r w:rsidRPr="00774A17">
      <w:rPr>
        <w:rFonts w:ascii="Arial" w:hAnsi="Arial" w:cs="Arial"/>
        <w:sz w:val="20"/>
        <w:szCs w:val="20"/>
      </w:rPr>
      <w:fldChar w:fldCharType="begin"/>
    </w:r>
    <w:r w:rsidRPr="00774A17">
      <w:rPr>
        <w:rFonts w:ascii="Arial" w:hAnsi="Arial" w:cs="Arial"/>
        <w:sz w:val="20"/>
        <w:szCs w:val="20"/>
      </w:rPr>
      <w:instrText xml:space="preserve"> PAGE </w:instrText>
    </w:r>
    <w:r w:rsidRPr="00774A17">
      <w:rPr>
        <w:rFonts w:ascii="Arial" w:hAnsi="Arial" w:cs="Arial"/>
        <w:sz w:val="20"/>
        <w:szCs w:val="20"/>
      </w:rPr>
      <w:fldChar w:fldCharType="separate"/>
    </w:r>
    <w:r w:rsidR="00F17D27">
      <w:rPr>
        <w:rFonts w:ascii="Arial" w:hAnsi="Arial" w:cs="Arial"/>
        <w:noProof/>
        <w:sz w:val="20"/>
        <w:szCs w:val="20"/>
      </w:rPr>
      <w:t>1</w:t>
    </w:r>
    <w:r w:rsidRPr="00774A17">
      <w:rPr>
        <w:rFonts w:ascii="Arial" w:hAnsi="Arial" w:cs="Arial"/>
        <w:sz w:val="20"/>
        <w:szCs w:val="20"/>
      </w:rPr>
      <w:fldChar w:fldCharType="end"/>
    </w:r>
    <w:r w:rsidRPr="00774A17">
      <w:rPr>
        <w:rFonts w:ascii="Arial" w:hAnsi="Arial" w:cs="Arial"/>
        <w:sz w:val="20"/>
        <w:szCs w:val="20"/>
      </w:rPr>
      <w:t xml:space="preserve"> z </w:t>
    </w:r>
    <w:r w:rsidRPr="00774A17">
      <w:rPr>
        <w:rFonts w:ascii="Arial" w:hAnsi="Arial" w:cs="Arial"/>
        <w:sz w:val="20"/>
        <w:szCs w:val="20"/>
      </w:rPr>
      <w:fldChar w:fldCharType="begin"/>
    </w:r>
    <w:r w:rsidRPr="00774A17">
      <w:rPr>
        <w:rFonts w:ascii="Arial" w:hAnsi="Arial" w:cs="Arial"/>
        <w:sz w:val="20"/>
        <w:szCs w:val="20"/>
      </w:rPr>
      <w:instrText xml:space="preserve"> NUMPAGES  </w:instrText>
    </w:r>
    <w:r w:rsidRPr="00774A17">
      <w:rPr>
        <w:rFonts w:ascii="Arial" w:hAnsi="Arial" w:cs="Arial"/>
        <w:sz w:val="20"/>
        <w:szCs w:val="20"/>
      </w:rPr>
      <w:fldChar w:fldCharType="separate"/>
    </w:r>
    <w:r w:rsidR="00F17D27">
      <w:rPr>
        <w:rFonts w:ascii="Arial" w:hAnsi="Arial" w:cs="Arial"/>
        <w:noProof/>
        <w:sz w:val="20"/>
        <w:szCs w:val="20"/>
      </w:rPr>
      <w:t>2</w:t>
    </w:r>
    <w:r w:rsidRPr="00774A17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1D6AC" w14:textId="77777777" w:rsidR="00AF0EF5" w:rsidRDefault="00AF0EF5" w:rsidP="00774A17">
      <w:r>
        <w:separator/>
      </w:r>
    </w:p>
  </w:footnote>
  <w:footnote w:type="continuationSeparator" w:id="0">
    <w:p w14:paraId="49F0489E" w14:textId="77777777" w:rsidR="00AF0EF5" w:rsidRDefault="00AF0EF5" w:rsidP="00774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0000002"/>
    <w:multiLevelType w:val="singleLevel"/>
    <w:tmpl w:val="00000002"/>
    <w:name w:val="WW8Num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4" w15:restartNumberingAfterBreak="0">
    <w:nsid w:val="00000005"/>
    <w:multiLevelType w:val="singleLevel"/>
    <w:tmpl w:val="00000005"/>
    <w:name w:val="WW8Num2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00000007"/>
    <w:name w:val="WW8Num2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  <w:color w:val="FF0000"/>
      </w:rPr>
    </w:lvl>
  </w:abstractNum>
  <w:abstractNum w:abstractNumId="6" w15:restartNumberingAfterBreak="0">
    <w:nsid w:val="00000008"/>
    <w:multiLevelType w:val="singleLevel"/>
    <w:tmpl w:val="00000008"/>
    <w:name w:val="WW8Num3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7" w15:restartNumberingAfterBreak="0">
    <w:nsid w:val="00000009"/>
    <w:multiLevelType w:val="singleLevel"/>
    <w:tmpl w:val="00000009"/>
    <w:name w:val="WW8Num4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8" w15:restartNumberingAfterBreak="0">
    <w:nsid w:val="00BB330B"/>
    <w:multiLevelType w:val="hybridMultilevel"/>
    <w:tmpl w:val="2E340CE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31C0643"/>
    <w:multiLevelType w:val="hybridMultilevel"/>
    <w:tmpl w:val="C14C256C"/>
    <w:lvl w:ilvl="0" w:tplc="A0EABE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2C7A58"/>
    <w:multiLevelType w:val="hybridMultilevel"/>
    <w:tmpl w:val="BFC80542"/>
    <w:lvl w:ilvl="0" w:tplc="A0EABE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D7265A"/>
    <w:multiLevelType w:val="hybridMultilevel"/>
    <w:tmpl w:val="E8BAB368"/>
    <w:lvl w:ilvl="0" w:tplc="A0EABE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5377F4"/>
    <w:multiLevelType w:val="hybridMultilevel"/>
    <w:tmpl w:val="4CDAD4E6"/>
    <w:lvl w:ilvl="0" w:tplc="A0EABE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A6E80"/>
    <w:multiLevelType w:val="hybridMultilevel"/>
    <w:tmpl w:val="0526BE8E"/>
    <w:lvl w:ilvl="0" w:tplc="A0EABE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64057B"/>
    <w:multiLevelType w:val="hybridMultilevel"/>
    <w:tmpl w:val="BE72A874"/>
    <w:lvl w:ilvl="0" w:tplc="A0EABE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3529DC"/>
    <w:multiLevelType w:val="multilevel"/>
    <w:tmpl w:val="2108815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3D2E13"/>
    <w:multiLevelType w:val="hybridMultilevel"/>
    <w:tmpl w:val="95102CFC"/>
    <w:lvl w:ilvl="0" w:tplc="00F2A670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365179"/>
    <w:multiLevelType w:val="hybridMultilevel"/>
    <w:tmpl w:val="A1A25C92"/>
    <w:lvl w:ilvl="0" w:tplc="C80AB32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8" w15:restartNumberingAfterBreak="0">
    <w:nsid w:val="200F20AF"/>
    <w:multiLevelType w:val="hybridMultilevel"/>
    <w:tmpl w:val="12827728"/>
    <w:lvl w:ilvl="0" w:tplc="B49EAF9A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B90A4DA6">
      <w:start w:val="3"/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9" w15:restartNumberingAfterBreak="0">
    <w:nsid w:val="2581718F"/>
    <w:multiLevelType w:val="hybridMultilevel"/>
    <w:tmpl w:val="957667BA"/>
    <w:lvl w:ilvl="0" w:tplc="A0EABE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A5F3E15"/>
    <w:multiLevelType w:val="hybridMultilevel"/>
    <w:tmpl w:val="255E06DA"/>
    <w:lvl w:ilvl="0" w:tplc="1E3074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834610"/>
    <w:multiLevelType w:val="hybridMultilevel"/>
    <w:tmpl w:val="7D9E78A4"/>
    <w:lvl w:ilvl="0" w:tplc="A0EABE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EA0FE6"/>
    <w:multiLevelType w:val="hybridMultilevel"/>
    <w:tmpl w:val="363A9F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3063A5"/>
    <w:multiLevelType w:val="hybridMultilevel"/>
    <w:tmpl w:val="7A209A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434B7B"/>
    <w:multiLevelType w:val="hybridMultilevel"/>
    <w:tmpl w:val="7A90476E"/>
    <w:lvl w:ilvl="0" w:tplc="A0EABE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D343CD"/>
    <w:multiLevelType w:val="hybridMultilevel"/>
    <w:tmpl w:val="BEBE1F0A"/>
    <w:lvl w:ilvl="0" w:tplc="A0EABE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856908"/>
    <w:multiLevelType w:val="hybridMultilevel"/>
    <w:tmpl w:val="3B9AF666"/>
    <w:lvl w:ilvl="0" w:tplc="C87CF31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A0EABED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FF000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E15D6"/>
    <w:multiLevelType w:val="hybridMultilevel"/>
    <w:tmpl w:val="21088150"/>
    <w:lvl w:ilvl="0" w:tplc="A0EABE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0B4522"/>
    <w:multiLevelType w:val="hybridMultilevel"/>
    <w:tmpl w:val="B4CEDEFC"/>
    <w:lvl w:ilvl="0" w:tplc="A0EABE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782752"/>
    <w:multiLevelType w:val="hybridMultilevel"/>
    <w:tmpl w:val="47D2AEAC"/>
    <w:lvl w:ilvl="0" w:tplc="A0EABE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C71EA7"/>
    <w:multiLevelType w:val="hybridMultilevel"/>
    <w:tmpl w:val="7C22BCC6"/>
    <w:lvl w:ilvl="0" w:tplc="A0EABE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4413A4"/>
    <w:multiLevelType w:val="hybridMultilevel"/>
    <w:tmpl w:val="6B843ADA"/>
    <w:lvl w:ilvl="0" w:tplc="A0EABE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785772"/>
    <w:multiLevelType w:val="hybridMultilevel"/>
    <w:tmpl w:val="E87EEA6C"/>
    <w:lvl w:ilvl="0" w:tplc="A0EABE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534DCF"/>
    <w:multiLevelType w:val="hybridMultilevel"/>
    <w:tmpl w:val="F59CE85E"/>
    <w:lvl w:ilvl="0" w:tplc="0D027B7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4" w15:restartNumberingAfterBreak="0">
    <w:nsid w:val="6C0D049C"/>
    <w:multiLevelType w:val="hybridMultilevel"/>
    <w:tmpl w:val="78F27AAA"/>
    <w:lvl w:ilvl="0" w:tplc="A0EABE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618E5"/>
    <w:multiLevelType w:val="hybridMultilevel"/>
    <w:tmpl w:val="63646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BE756D"/>
    <w:multiLevelType w:val="hybridMultilevel"/>
    <w:tmpl w:val="29D2EA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4B4362"/>
    <w:multiLevelType w:val="hybridMultilevel"/>
    <w:tmpl w:val="906E45D6"/>
    <w:lvl w:ilvl="0" w:tplc="A0EABE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A100DF1"/>
    <w:multiLevelType w:val="hybridMultilevel"/>
    <w:tmpl w:val="5B4E5340"/>
    <w:lvl w:ilvl="0" w:tplc="A0EABE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5774568">
    <w:abstractNumId w:val="27"/>
  </w:num>
  <w:num w:numId="2" w16cid:durableId="1225335398">
    <w:abstractNumId w:val="38"/>
  </w:num>
  <w:num w:numId="3" w16cid:durableId="651907679">
    <w:abstractNumId w:val="31"/>
  </w:num>
  <w:num w:numId="4" w16cid:durableId="1503742727">
    <w:abstractNumId w:val="9"/>
  </w:num>
  <w:num w:numId="5" w16cid:durableId="558398927">
    <w:abstractNumId w:val="21"/>
  </w:num>
  <w:num w:numId="6" w16cid:durableId="1653174072">
    <w:abstractNumId w:val="29"/>
  </w:num>
  <w:num w:numId="7" w16cid:durableId="846791243">
    <w:abstractNumId w:val="28"/>
  </w:num>
  <w:num w:numId="8" w16cid:durableId="385883546">
    <w:abstractNumId w:val="10"/>
  </w:num>
  <w:num w:numId="9" w16cid:durableId="1675184245">
    <w:abstractNumId w:val="11"/>
  </w:num>
  <w:num w:numId="10" w16cid:durableId="852303900">
    <w:abstractNumId w:val="35"/>
  </w:num>
  <w:num w:numId="11" w16cid:durableId="2073581995">
    <w:abstractNumId w:val="26"/>
  </w:num>
  <w:num w:numId="12" w16cid:durableId="277838695">
    <w:abstractNumId w:val="24"/>
  </w:num>
  <w:num w:numId="13" w16cid:durableId="686256849">
    <w:abstractNumId w:val="13"/>
  </w:num>
  <w:num w:numId="14" w16cid:durableId="1803844372">
    <w:abstractNumId w:val="25"/>
  </w:num>
  <w:num w:numId="15" w16cid:durableId="1362241458">
    <w:abstractNumId w:val="12"/>
  </w:num>
  <w:num w:numId="16" w16cid:durableId="1546721376">
    <w:abstractNumId w:val="14"/>
  </w:num>
  <w:num w:numId="17" w16cid:durableId="746457525">
    <w:abstractNumId w:val="19"/>
  </w:num>
  <w:num w:numId="18" w16cid:durableId="865337885">
    <w:abstractNumId w:val="37"/>
  </w:num>
  <w:num w:numId="19" w16cid:durableId="1418596089">
    <w:abstractNumId w:val="32"/>
  </w:num>
  <w:num w:numId="20" w16cid:durableId="243031014">
    <w:abstractNumId w:val="23"/>
  </w:num>
  <w:num w:numId="21" w16cid:durableId="580598363">
    <w:abstractNumId w:val="36"/>
  </w:num>
  <w:num w:numId="22" w16cid:durableId="7830259">
    <w:abstractNumId w:val="20"/>
  </w:num>
  <w:num w:numId="23" w16cid:durableId="2127189923">
    <w:abstractNumId w:val="22"/>
  </w:num>
  <w:num w:numId="24" w16cid:durableId="2053915914">
    <w:abstractNumId w:val="8"/>
  </w:num>
  <w:num w:numId="25" w16cid:durableId="1804613726">
    <w:abstractNumId w:val="18"/>
  </w:num>
  <w:num w:numId="26" w16cid:durableId="379063127">
    <w:abstractNumId w:val="33"/>
  </w:num>
  <w:num w:numId="27" w16cid:durableId="769161959">
    <w:abstractNumId w:val="17"/>
  </w:num>
  <w:num w:numId="28" w16cid:durableId="511917308">
    <w:abstractNumId w:val="16"/>
  </w:num>
  <w:num w:numId="29" w16cid:durableId="1708488367">
    <w:abstractNumId w:val="15"/>
  </w:num>
  <w:num w:numId="30" w16cid:durableId="1412771451">
    <w:abstractNumId w:val="30"/>
  </w:num>
  <w:num w:numId="31" w16cid:durableId="5619897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490"/>
    <w:rsid w:val="0000185B"/>
    <w:rsid w:val="000410F7"/>
    <w:rsid w:val="000568AB"/>
    <w:rsid w:val="00061BB6"/>
    <w:rsid w:val="00077BAE"/>
    <w:rsid w:val="00095542"/>
    <w:rsid w:val="0009689C"/>
    <w:rsid w:val="000A430C"/>
    <w:rsid w:val="000A75E5"/>
    <w:rsid w:val="000B3EF7"/>
    <w:rsid w:val="000C2535"/>
    <w:rsid w:val="000F7931"/>
    <w:rsid w:val="0010096A"/>
    <w:rsid w:val="00104B8A"/>
    <w:rsid w:val="00110130"/>
    <w:rsid w:val="00115732"/>
    <w:rsid w:val="00125FC4"/>
    <w:rsid w:val="001275AE"/>
    <w:rsid w:val="00151214"/>
    <w:rsid w:val="00160CDA"/>
    <w:rsid w:val="0016527E"/>
    <w:rsid w:val="00172D40"/>
    <w:rsid w:val="00184AD7"/>
    <w:rsid w:val="001862AB"/>
    <w:rsid w:val="00193CBC"/>
    <w:rsid w:val="001964BD"/>
    <w:rsid w:val="001B7052"/>
    <w:rsid w:val="001E3A37"/>
    <w:rsid w:val="001F1490"/>
    <w:rsid w:val="001F15D5"/>
    <w:rsid w:val="00225EEC"/>
    <w:rsid w:val="002302D7"/>
    <w:rsid w:val="00234FC5"/>
    <w:rsid w:val="00240B30"/>
    <w:rsid w:val="002577EE"/>
    <w:rsid w:val="002705D7"/>
    <w:rsid w:val="002C4C0D"/>
    <w:rsid w:val="003177EC"/>
    <w:rsid w:val="0032759D"/>
    <w:rsid w:val="00335359"/>
    <w:rsid w:val="0034769E"/>
    <w:rsid w:val="00355844"/>
    <w:rsid w:val="0036249F"/>
    <w:rsid w:val="003724E2"/>
    <w:rsid w:val="00381AA2"/>
    <w:rsid w:val="003866FF"/>
    <w:rsid w:val="00392384"/>
    <w:rsid w:val="003B6313"/>
    <w:rsid w:val="003F576D"/>
    <w:rsid w:val="004136A7"/>
    <w:rsid w:val="00414CB1"/>
    <w:rsid w:val="00427ABB"/>
    <w:rsid w:val="00430F65"/>
    <w:rsid w:val="00445E30"/>
    <w:rsid w:val="00461A98"/>
    <w:rsid w:val="004848DA"/>
    <w:rsid w:val="004914AB"/>
    <w:rsid w:val="00493BBF"/>
    <w:rsid w:val="004A247A"/>
    <w:rsid w:val="004B05E5"/>
    <w:rsid w:val="004B26E3"/>
    <w:rsid w:val="004B6622"/>
    <w:rsid w:val="004C2039"/>
    <w:rsid w:val="004D3E1E"/>
    <w:rsid w:val="004E4F87"/>
    <w:rsid w:val="004E7F91"/>
    <w:rsid w:val="005176F7"/>
    <w:rsid w:val="00553CF5"/>
    <w:rsid w:val="005579CF"/>
    <w:rsid w:val="00580058"/>
    <w:rsid w:val="00586AA3"/>
    <w:rsid w:val="00595B78"/>
    <w:rsid w:val="005B4B71"/>
    <w:rsid w:val="005D221E"/>
    <w:rsid w:val="005D7055"/>
    <w:rsid w:val="005E4EB1"/>
    <w:rsid w:val="00600225"/>
    <w:rsid w:val="00634912"/>
    <w:rsid w:val="00635657"/>
    <w:rsid w:val="0063690A"/>
    <w:rsid w:val="00655AFB"/>
    <w:rsid w:val="00663579"/>
    <w:rsid w:val="0067350A"/>
    <w:rsid w:val="006874AB"/>
    <w:rsid w:val="006A76D6"/>
    <w:rsid w:val="006B0A91"/>
    <w:rsid w:val="006B5D3A"/>
    <w:rsid w:val="006C7ED8"/>
    <w:rsid w:val="007051DA"/>
    <w:rsid w:val="00715F8A"/>
    <w:rsid w:val="00722382"/>
    <w:rsid w:val="00722558"/>
    <w:rsid w:val="007435F8"/>
    <w:rsid w:val="00774A17"/>
    <w:rsid w:val="00784074"/>
    <w:rsid w:val="00787ECF"/>
    <w:rsid w:val="007D0120"/>
    <w:rsid w:val="007D4A59"/>
    <w:rsid w:val="007D769D"/>
    <w:rsid w:val="00807874"/>
    <w:rsid w:val="0084678E"/>
    <w:rsid w:val="008A1C32"/>
    <w:rsid w:val="008B1AB1"/>
    <w:rsid w:val="008B2803"/>
    <w:rsid w:val="008C28D9"/>
    <w:rsid w:val="008D6F28"/>
    <w:rsid w:val="008E1AB4"/>
    <w:rsid w:val="008E44A6"/>
    <w:rsid w:val="00941DFF"/>
    <w:rsid w:val="00955384"/>
    <w:rsid w:val="009914B5"/>
    <w:rsid w:val="009B646F"/>
    <w:rsid w:val="009C6D19"/>
    <w:rsid w:val="009E1A14"/>
    <w:rsid w:val="009F505F"/>
    <w:rsid w:val="009F5A87"/>
    <w:rsid w:val="009F658E"/>
    <w:rsid w:val="00A3176D"/>
    <w:rsid w:val="00A354F6"/>
    <w:rsid w:val="00A569D5"/>
    <w:rsid w:val="00A57A47"/>
    <w:rsid w:val="00A72B26"/>
    <w:rsid w:val="00A753D4"/>
    <w:rsid w:val="00A80A9D"/>
    <w:rsid w:val="00A91D32"/>
    <w:rsid w:val="00AB4854"/>
    <w:rsid w:val="00AC7104"/>
    <w:rsid w:val="00AF0EF5"/>
    <w:rsid w:val="00AF270C"/>
    <w:rsid w:val="00AF5073"/>
    <w:rsid w:val="00B3355D"/>
    <w:rsid w:val="00B42666"/>
    <w:rsid w:val="00B61996"/>
    <w:rsid w:val="00B679A0"/>
    <w:rsid w:val="00B828AB"/>
    <w:rsid w:val="00B90C7F"/>
    <w:rsid w:val="00B97936"/>
    <w:rsid w:val="00BB7084"/>
    <w:rsid w:val="00BC2B31"/>
    <w:rsid w:val="00BC3105"/>
    <w:rsid w:val="00BD3A58"/>
    <w:rsid w:val="00BD55A1"/>
    <w:rsid w:val="00BE4D35"/>
    <w:rsid w:val="00BF2788"/>
    <w:rsid w:val="00BF5B79"/>
    <w:rsid w:val="00BF5EE4"/>
    <w:rsid w:val="00C0034D"/>
    <w:rsid w:val="00C70D31"/>
    <w:rsid w:val="00CB0CD2"/>
    <w:rsid w:val="00D26306"/>
    <w:rsid w:val="00D328CE"/>
    <w:rsid w:val="00D33528"/>
    <w:rsid w:val="00D65B4A"/>
    <w:rsid w:val="00DB38DC"/>
    <w:rsid w:val="00E126CE"/>
    <w:rsid w:val="00E36C19"/>
    <w:rsid w:val="00E516E6"/>
    <w:rsid w:val="00E56F17"/>
    <w:rsid w:val="00E72137"/>
    <w:rsid w:val="00E91233"/>
    <w:rsid w:val="00EA36A4"/>
    <w:rsid w:val="00EB03BD"/>
    <w:rsid w:val="00ED01D0"/>
    <w:rsid w:val="00ED4B7D"/>
    <w:rsid w:val="00ED64A6"/>
    <w:rsid w:val="00ED68AF"/>
    <w:rsid w:val="00F01380"/>
    <w:rsid w:val="00F132B5"/>
    <w:rsid w:val="00F17D27"/>
    <w:rsid w:val="00F3230E"/>
    <w:rsid w:val="00F35C13"/>
    <w:rsid w:val="00F41656"/>
    <w:rsid w:val="00F55AFA"/>
    <w:rsid w:val="00F87885"/>
    <w:rsid w:val="00FB2834"/>
    <w:rsid w:val="00F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391A2B"/>
  <w15:docId w15:val="{3E41E0D0-C6E9-49B7-B320-3B454ADA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34FC5"/>
    <w:rPr>
      <w:sz w:val="24"/>
      <w:szCs w:val="24"/>
    </w:rPr>
  </w:style>
  <w:style w:type="paragraph" w:styleId="Nadpis1">
    <w:name w:val="heading 1"/>
    <w:basedOn w:val="Normln"/>
    <w:next w:val="Normln"/>
    <w:qFormat/>
    <w:rsid w:val="00110130"/>
    <w:pPr>
      <w:keepNext/>
      <w:autoSpaceDE w:val="0"/>
      <w:autoSpaceDN w:val="0"/>
      <w:outlineLvl w:val="0"/>
    </w:pPr>
    <w:rPr>
      <w:sz w:val="28"/>
      <w:szCs w:val="28"/>
    </w:rPr>
  </w:style>
  <w:style w:type="paragraph" w:styleId="Nadpis3">
    <w:name w:val="heading 3"/>
    <w:basedOn w:val="Normln"/>
    <w:next w:val="Normln"/>
    <w:qFormat/>
    <w:rsid w:val="00110130"/>
    <w:pPr>
      <w:keepNext/>
      <w:autoSpaceDE w:val="0"/>
      <w:autoSpaceDN w:val="0"/>
      <w:outlineLvl w:val="2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1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722382"/>
    <w:rPr>
      <w:i/>
      <w:iCs/>
    </w:rPr>
  </w:style>
  <w:style w:type="paragraph" w:styleId="Prosttext">
    <w:name w:val="Plain Text"/>
    <w:basedOn w:val="Normln"/>
    <w:link w:val="ProsttextChar"/>
    <w:rsid w:val="00715F8A"/>
    <w:rPr>
      <w:rFonts w:ascii="Courier New" w:hAnsi="Courier New"/>
      <w:sz w:val="20"/>
      <w:szCs w:val="20"/>
    </w:rPr>
  </w:style>
  <w:style w:type="character" w:customStyle="1" w:styleId="WW8Num2z0">
    <w:name w:val="WW8Num2z0"/>
    <w:rsid w:val="00F41656"/>
    <w:rPr>
      <w:rFonts w:ascii="Arial" w:eastAsia="Times New Roman" w:hAnsi="Arial" w:cs="Arial"/>
    </w:rPr>
  </w:style>
  <w:style w:type="paragraph" w:customStyle="1" w:styleId="Prosttext1">
    <w:name w:val="Prostý text1"/>
    <w:basedOn w:val="Normln"/>
    <w:rsid w:val="007D4A59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WW8Num2z2">
    <w:name w:val="WW8Num2z2"/>
    <w:rsid w:val="002302D7"/>
    <w:rPr>
      <w:rFonts w:ascii="Wingdings" w:hAnsi="Wingdings"/>
    </w:rPr>
  </w:style>
  <w:style w:type="character" w:styleId="Hypertextovodkaz">
    <w:name w:val="Hyperlink"/>
    <w:rsid w:val="004E7F91"/>
    <w:rPr>
      <w:color w:val="0033CC"/>
      <w:u w:val="single"/>
    </w:rPr>
  </w:style>
  <w:style w:type="paragraph" w:styleId="Zhlav">
    <w:name w:val="header"/>
    <w:basedOn w:val="Normln"/>
    <w:link w:val="ZhlavChar"/>
    <w:rsid w:val="00774A1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74A17"/>
    <w:rPr>
      <w:sz w:val="24"/>
      <w:szCs w:val="24"/>
    </w:rPr>
  </w:style>
  <w:style w:type="paragraph" w:styleId="Zpat">
    <w:name w:val="footer"/>
    <w:basedOn w:val="Normln"/>
    <w:link w:val="ZpatChar"/>
    <w:rsid w:val="00774A1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74A17"/>
    <w:rPr>
      <w:sz w:val="24"/>
      <w:szCs w:val="24"/>
    </w:rPr>
  </w:style>
  <w:style w:type="character" w:customStyle="1" w:styleId="ProsttextChar">
    <w:name w:val="Prostý text Char"/>
    <w:link w:val="Prosttext"/>
    <w:rsid w:val="00430F65"/>
    <w:rPr>
      <w:rFonts w:ascii="Courier New" w:hAnsi="Courier New"/>
    </w:rPr>
  </w:style>
  <w:style w:type="paragraph" w:styleId="Textbubliny">
    <w:name w:val="Balloon Text"/>
    <w:basedOn w:val="Normln"/>
    <w:semiHidden/>
    <w:rsid w:val="007051DA"/>
    <w:rPr>
      <w:rFonts w:ascii="Tahoma" w:hAnsi="Tahoma" w:cs="Tahoma"/>
      <w:sz w:val="16"/>
      <w:szCs w:val="16"/>
    </w:rPr>
  </w:style>
  <w:style w:type="paragraph" w:customStyle="1" w:styleId="l51">
    <w:name w:val="l51"/>
    <w:basedOn w:val="Normln"/>
    <w:rsid w:val="00493BBF"/>
    <w:pPr>
      <w:spacing w:before="144" w:after="14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6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338">
      <w:bodyDiv w:val="1"/>
      <w:marLeft w:val="0"/>
      <w:marRight w:val="0"/>
      <w:marTop w:val="17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6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9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93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130292">
                              <w:marLeft w:val="0"/>
                              <w:marRight w:val="0"/>
                              <w:marTop w:val="1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ask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Nepodkročitelné meze jednotlivých laboratorních oborů</vt:lpstr>
    </vt:vector>
  </TitlesOfParts>
  <Company/>
  <LinksUpToDate>false</LinksUpToDate>
  <CharactersWithSpaces>1741</CharactersWithSpaces>
  <SharedDoc>false</SharedDoc>
  <HLinks>
    <vt:vector size="6" baseType="variant">
      <vt:variant>
        <vt:i4>1441806</vt:i4>
      </vt:variant>
      <vt:variant>
        <vt:i4>0</vt:i4>
      </vt:variant>
      <vt:variant>
        <vt:i4>0</vt:i4>
      </vt:variant>
      <vt:variant>
        <vt:i4>5</vt:i4>
      </vt:variant>
      <vt:variant>
        <vt:lpwstr>http://www.naskl.cz/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Nepodkročitelné meze jednotlivých laboratorních oborů</dc:title>
  <dc:creator>Jirka</dc:creator>
  <cp:lastModifiedBy>Jiří Kotrbatý</cp:lastModifiedBy>
  <cp:revision>2</cp:revision>
  <cp:lastPrinted>2010-04-08T23:17:00Z</cp:lastPrinted>
  <dcterms:created xsi:type="dcterms:W3CDTF">2025-05-27T18:54:00Z</dcterms:created>
  <dcterms:modified xsi:type="dcterms:W3CDTF">2025-05-27T18:54:00Z</dcterms:modified>
</cp:coreProperties>
</file>